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2BE9" w14:textId="51F38C06" w:rsidR="007709A6" w:rsidRPr="007709A6" w:rsidRDefault="009759CC" w:rsidP="009759C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………..……………                                                       </w:t>
      </w:r>
    </w:p>
    <w:p w14:paraId="06DB7505" w14:textId="61DD0E3C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5B5C89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(miejscowość, data)</w:t>
      </w: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1E81E48" w14:textId="01FFEA78" w:rsidR="007709A6" w:rsidRPr="009759CC" w:rsidRDefault="009759CC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59CC">
        <w:rPr>
          <w:rFonts w:ascii="Times New Roman" w:eastAsia="Times New Roman" w:hAnsi="Times New Roman" w:cs="Times New Roman"/>
          <w:sz w:val="28"/>
          <w:szCs w:val="28"/>
          <w:lang w:eastAsia="pl-PL"/>
        </w:rPr>
        <w:t>Urząd Gminy w Zagnańsku</w:t>
      </w: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2D4CD585" w14:textId="41F170BA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do </w:t>
      </w:r>
      <w:r w:rsidR="00CF3D08">
        <w:rPr>
          <w:rFonts w:ascii="Times New Roman" w:eastAsia="Times New Roman" w:hAnsi="Times New Roman" w:cs="Times New Roman"/>
          <w:kern w:val="2"/>
          <w:sz w:val="24"/>
          <w:szCs w:val="24"/>
        </w:rPr>
        <w:t>rad gmin, rad powiatów, sejmików województw i rad dzielnic m.st. Warszawy oraz wyborach wójtów, burmistrzów i prezydentów miast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</w:p>
    <w:p w14:paraId="77A828C7" w14:textId="4F026159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zarządzonych na dzień </w:t>
      </w:r>
      <w:r w:rsidR="00CF3D08">
        <w:rPr>
          <w:rFonts w:ascii="Times New Roman" w:eastAsia="Times New Roman" w:hAnsi="Times New Roman" w:cs="Times New Roman"/>
          <w:kern w:val="2"/>
          <w:sz w:val="24"/>
          <w:szCs w:val="24"/>
        </w:rPr>
        <w:t>7 kwietnia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202</w:t>
      </w:r>
      <w:r w:rsidR="00CF3D08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324" w:type="dxa"/>
        <w:jc w:val="center"/>
        <w:tblLook w:val="04A0" w:firstRow="1" w:lastRow="0" w:firstColumn="1" w:lastColumn="0" w:noHBand="0" w:noVBand="1"/>
      </w:tblPr>
      <w:tblGrid>
        <w:gridCol w:w="2687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5B5C89">
        <w:trPr>
          <w:trHeight w:val="704"/>
          <w:jc w:val="center"/>
        </w:trPr>
        <w:tc>
          <w:tcPr>
            <w:tcW w:w="2687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5B5C89">
        <w:trPr>
          <w:trHeight w:val="545"/>
          <w:jc w:val="center"/>
        </w:trPr>
        <w:tc>
          <w:tcPr>
            <w:tcW w:w="2687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5B5C89">
        <w:trPr>
          <w:trHeight w:val="828"/>
          <w:jc w:val="center"/>
        </w:trPr>
        <w:tc>
          <w:tcPr>
            <w:tcW w:w="2687" w:type="dxa"/>
            <w:vAlign w:val="center"/>
          </w:tcPr>
          <w:p w14:paraId="15B3EB4F" w14:textId="5966F35C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</w:t>
            </w:r>
            <w:r w:rsidR="005B5C89">
              <w:rPr>
                <w:rFonts w:ascii="Times New Roman" w:hAnsi="Times New Roman" w:cs="Times New Roman"/>
              </w:rPr>
              <w:t>eldow</w:t>
            </w:r>
            <w:r w:rsidR="00922C09">
              <w:rPr>
                <w:rFonts w:ascii="Times New Roman" w:hAnsi="Times New Roman" w:cs="Times New Roman"/>
              </w:rPr>
              <w:t>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C89" w:rsidRPr="007709A6" w14:paraId="68E8433D" w14:textId="77777777" w:rsidTr="005B5C89">
        <w:trPr>
          <w:trHeight w:val="828"/>
          <w:jc w:val="center"/>
        </w:trPr>
        <w:tc>
          <w:tcPr>
            <w:tcW w:w="2687" w:type="dxa"/>
            <w:vAlign w:val="center"/>
          </w:tcPr>
          <w:p w14:paraId="7BC45691" w14:textId="1E0A7C6D" w:rsidR="005B5C89" w:rsidRPr="007709A6" w:rsidRDefault="005B5C89" w:rsidP="007709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 (jeśli jest inny niż adres zameldowania)</w:t>
            </w:r>
          </w:p>
        </w:tc>
        <w:tc>
          <w:tcPr>
            <w:tcW w:w="7637" w:type="dxa"/>
            <w:gridSpan w:val="32"/>
          </w:tcPr>
          <w:p w14:paraId="3639F7E8" w14:textId="77777777" w:rsidR="005B5C89" w:rsidRPr="007709A6" w:rsidRDefault="005B5C89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5B5C89">
        <w:trPr>
          <w:trHeight w:val="557"/>
          <w:jc w:val="center"/>
        </w:trPr>
        <w:tc>
          <w:tcPr>
            <w:tcW w:w="2687" w:type="dxa"/>
            <w:vAlign w:val="center"/>
          </w:tcPr>
          <w:p w14:paraId="5F840DEC" w14:textId="5384F4DB" w:rsidR="007709A6" w:rsidRPr="007709A6" w:rsidRDefault="00922C09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Numer telefonu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5B5C89">
        <w:trPr>
          <w:trHeight w:val="413"/>
          <w:jc w:val="center"/>
        </w:trPr>
        <w:tc>
          <w:tcPr>
            <w:tcW w:w="2687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5B5C89">
        <w:trPr>
          <w:trHeight w:val="54"/>
          <w:jc w:val="center"/>
        </w:trPr>
        <w:tc>
          <w:tcPr>
            <w:tcW w:w="2687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5B5C89">
        <w:trPr>
          <w:trHeight w:val="347"/>
          <w:jc w:val="center"/>
        </w:trPr>
        <w:tc>
          <w:tcPr>
            <w:tcW w:w="2687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5B5C89">
        <w:trPr>
          <w:trHeight w:val="698"/>
          <w:jc w:val="center"/>
        </w:trPr>
        <w:tc>
          <w:tcPr>
            <w:tcW w:w="2687" w:type="dxa"/>
            <w:vAlign w:val="center"/>
          </w:tcPr>
          <w:p w14:paraId="39781F6C" w14:textId="50977A4F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141F0334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9759CC"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</w:tr>
      <w:tr w:rsidR="007709A6" w:rsidRPr="007709A6" w14:paraId="4CCEB82C" w14:textId="77777777" w:rsidTr="005B5C89">
        <w:trPr>
          <w:trHeight w:val="684"/>
          <w:jc w:val="center"/>
        </w:trPr>
        <w:tc>
          <w:tcPr>
            <w:tcW w:w="2687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B89A0D" w14:textId="77777777" w:rsidR="00CF3D08" w:rsidRDefault="00CF3D08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CF3D08" w:rsidSect="002D4CD2">
          <w:pgSz w:w="11906" w:h="16838"/>
          <w:pgMar w:top="1134" w:right="849" w:bottom="1417" w:left="851" w:header="708" w:footer="708" w:gutter="0"/>
          <w:cols w:space="708"/>
          <w:docGrid w:linePitch="360"/>
        </w:sectPr>
      </w:pPr>
    </w:p>
    <w:p w14:paraId="4C16F130" w14:textId="77777777" w:rsidR="005B5C89" w:rsidRPr="00453ABB" w:rsidRDefault="005B5C89" w:rsidP="005B5C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14:paraId="272F9668" w14:textId="77777777" w:rsidR="005B5C89" w:rsidRPr="00D41854" w:rsidRDefault="005B5C89" w:rsidP="005B5C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67A9D0B2" w14:textId="77777777" w:rsidR="005B5C89" w:rsidRPr="00AC5CB7" w:rsidRDefault="005B5C89" w:rsidP="005B5C89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Style w:val="fontstyle01"/>
          <w:rFonts w:ascii="Times New Roman" w:hAnsi="Times New Roman" w:cs="Times New Roman"/>
          <w:bCs w:val="0"/>
          <w:color w:val="auto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Administratorem Państwa danych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9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Wójt Gminy Zagnańsk z siedzibą (ul. Spacerowa 8, 26-050 Zagnańsk, tel. 41 300 13 22)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8B8305A" w14:textId="77777777" w:rsidR="005B5C89" w:rsidRPr="00154EDF" w:rsidRDefault="005B5C89" w:rsidP="005B5C89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7" w:history="1">
        <w:r w:rsidRPr="00DC6D3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na adres </w:t>
      </w:r>
      <w:r w:rsidRPr="00AC5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Administratora.</w:t>
      </w:r>
      <w:bookmarkStart w:id="0" w:name="_Hlk6857956"/>
      <w:bookmarkStart w:id="1" w:name="_Hlk268865"/>
    </w:p>
    <w:p w14:paraId="4D23D7EB" w14:textId="77777777" w:rsidR="005B5C89" w:rsidRPr="00154EDF" w:rsidRDefault="005B5C89" w:rsidP="005B5C89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EDF">
        <w:rPr>
          <w:rFonts w:ascii="Times New Roman" w:hAnsi="Times New Roman" w:cs="Times New Roman"/>
          <w:sz w:val="24"/>
          <w:szCs w:val="24"/>
        </w:rPr>
        <w:t>Państwa dane osobowe będę przetwarzane w celu wypłaty należności pieniężnych dla męża zaufania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EDF">
        <w:rPr>
          <w:rFonts w:ascii="Times New Roman" w:hAnsi="Times New Roman" w:cs="Times New Roman"/>
          <w:sz w:val="24"/>
          <w:szCs w:val="24"/>
        </w:rPr>
        <w:t xml:space="preserve">w wyborach do organów stanowiących jednostek samorządu terytorialnego na podstawie art. 6 ust. 1 lit. c) RODO </w:t>
      </w:r>
      <w:bookmarkEnd w:id="0"/>
      <w:r w:rsidRPr="00154EDF">
        <w:rPr>
          <w:rFonts w:ascii="Times New Roman" w:hAnsi="Times New Roman" w:cs="Times New Roman"/>
          <w:sz w:val="24"/>
          <w:szCs w:val="24"/>
        </w:rPr>
        <w:t>w związku z art. 103aa § 3, § 7 i § 8 ustawy z dnia 5 stycznia 2011 r. - Kodeks wyborczy (t. j. Dz. U. z 2023 r. poz. 2408), Uchwałą nr 26/2023 Państwowej Komisji Wyborczej z dnia 29 maja 2023 r. w sprawie wzoru zaświadczenia dla męża zaufania, który spełnił warunki niezbędne do wypłaty diety</w:t>
      </w:r>
      <w:r>
        <w:rPr>
          <w:rFonts w:ascii="Times New Roman" w:hAnsi="Times New Roman" w:cs="Times New Roman"/>
          <w:sz w:val="24"/>
          <w:szCs w:val="24"/>
        </w:rPr>
        <w:t xml:space="preserve"> (M.P. 2023 poz. 562)</w:t>
      </w:r>
    </w:p>
    <w:p w14:paraId="731F2983" w14:textId="77777777" w:rsidR="005B5C89" w:rsidRPr="00345B33" w:rsidRDefault="005B5C89" w:rsidP="005B5C89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B33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345B33">
        <w:rPr>
          <w:rFonts w:ascii="Times New Roman" w:hAnsi="Times New Roman" w:cs="Times New Roman"/>
          <w:sz w:val="24"/>
          <w:szCs w:val="24"/>
        </w:rPr>
        <w:br/>
        <w:t>w tym przepisów archiwalnych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5B3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0D8869F3" w14:textId="77777777" w:rsidR="005B5C89" w:rsidRPr="009E00CB" w:rsidRDefault="005B5C89" w:rsidP="005B5C89">
      <w:pPr>
        <w:pStyle w:val="Akapitzlist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553D5C" w14:textId="77777777" w:rsidR="005B5C89" w:rsidRPr="0088625D" w:rsidRDefault="005B5C89" w:rsidP="005B5C89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1FC118" w14:textId="77777777" w:rsidR="005B5C89" w:rsidRPr="009E00CB" w:rsidRDefault="005B5C89" w:rsidP="005B5C89">
      <w:pPr>
        <w:pStyle w:val="Akapitzlist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473FAB48" w14:textId="77777777" w:rsidR="005B5C89" w:rsidRPr="007013AF" w:rsidRDefault="005B5C89" w:rsidP="005B5C89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9AC2D8" w14:textId="77777777" w:rsidR="005B5C89" w:rsidRPr="007013AF" w:rsidRDefault="005B5C89" w:rsidP="005B5C89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C31C290" w14:textId="77777777" w:rsidR="005B5C89" w:rsidRPr="007013AF" w:rsidRDefault="005B5C89" w:rsidP="005B5C89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C02164F" w14:textId="77777777" w:rsidR="005B5C89" w:rsidRPr="002B560D" w:rsidRDefault="005B5C89" w:rsidP="005B5C89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1EA241" w14:textId="77777777" w:rsidR="005B5C89" w:rsidRDefault="005B5C89" w:rsidP="005B5C89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8669775"/>
      <w:r w:rsidRPr="002B560D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obowiązkiem ustawowym.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0D434B04" w14:textId="77777777" w:rsidR="005B5C89" w:rsidRPr="00345B33" w:rsidRDefault="005B5C89" w:rsidP="005B5C89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45B33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usługodawcom wykonujących usługi z zakresu systemów informatycznych, usługodawcom z zakresu księgowości lub doradztwa prawnego, a także podmiotom lub organom uprawnionym na podstawie przepisów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2D4CD2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DC92" w14:textId="77777777" w:rsidR="002D4CD2" w:rsidRDefault="002D4CD2" w:rsidP="001678BC">
      <w:pPr>
        <w:spacing w:after="0" w:line="240" w:lineRule="auto"/>
      </w:pPr>
      <w:r>
        <w:separator/>
      </w:r>
    </w:p>
  </w:endnote>
  <w:endnote w:type="continuationSeparator" w:id="0">
    <w:p w14:paraId="34C50E3F" w14:textId="77777777" w:rsidR="002D4CD2" w:rsidRDefault="002D4CD2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1CD2" w14:textId="77777777" w:rsidR="002D4CD2" w:rsidRDefault="002D4CD2" w:rsidP="001678BC">
      <w:pPr>
        <w:spacing w:after="0" w:line="240" w:lineRule="auto"/>
      </w:pPr>
      <w:r>
        <w:separator/>
      </w:r>
    </w:p>
  </w:footnote>
  <w:footnote w:type="continuationSeparator" w:id="0">
    <w:p w14:paraId="6A391DE4" w14:textId="77777777" w:rsidR="002D4CD2" w:rsidRDefault="002D4CD2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0F57FC"/>
    <w:multiLevelType w:val="hybridMultilevel"/>
    <w:tmpl w:val="4B52135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AB26AA0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392793">
    <w:abstractNumId w:val="0"/>
  </w:num>
  <w:num w:numId="2" w16cid:durableId="832181842">
    <w:abstractNumId w:val="2"/>
  </w:num>
  <w:num w:numId="3" w16cid:durableId="142740623">
    <w:abstractNumId w:val="3"/>
  </w:num>
  <w:num w:numId="4" w16cid:durableId="139881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0959ED"/>
    <w:rsid w:val="001678BC"/>
    <w:rsid w:val="001911B4"/>
    <w:rsid w:val="001D3CD4"/>
    <w:rsid w:val="002B4708"/>
    <w:rsid w:val="002D4CD2"/>
    <w:rsid w:val="0038061C"/>
    <w:rsid w:val="004450E9"/>
    <w:rsid w:val="004A459D"/>
    <w:rsid w:val="00573AFF"/>
    <w:rsid w:val="005B5C89"/>
    <w:rsid w:val="007709A6"/>
    <w:rsid w:val="00804F98"/>
    <w:rsid w:val="00922C09"/>
    <w:rsid w:val="009709FB"/>
    <w:rsid w:val="009759CC"/>
    <w:rsid w:val="009E568E"/>
    <w:rsid w:val="00CA34C4"/>
    <w:rsid w:val="00CF3D08"/>
    <w:rsid w:val="00D04871"/>
    <w:rsid w:val="00E8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  <w:style w:type="paragraph" w:styleId="Akapitzlist">
    <w:name w:val="List Paragraph"/>
    <w:basedOn w:val="Normalny"/>
    <w:link w:val="AkapitzlistZnak"/>
    <w:uiPriority w:val="34"/>
    <w:qFormat/>
    <w:rsid w:val="005B5C8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B5C89"/>
  </w:style>
  <w:style w:type="character" w:customStyle="1" w:styleId="fontstyle01">
    <w:name w:val="fontstyle01"/>
    <w:basedOn w:val="Domylnaczcionkaakapitu"/>
    <w:rsid w:val="005B5C8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B5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Jolanta Borkowska</cp:lastModifiedBy>
  <cp:revision>4</cp:revision>
  <cp:lastPrinted>2024-04-07T18:06:00Z</cp:lastPrinted>
  <dcterms:created xsi:type="dcterms:W3CDTF">2024-04-07T17:55:00Z</dcterms:created>
  <dcterms:modified xsi:type="dcterms:W3CDTF">2024-04-11T12:41:00Z</dcterms:modified>
</cp:coreProperties>
</file>